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CD0" w:rsidRDefault="00F51CD0"/>
    <w:p w:rsidR="00F51CD0" w:rsidRDefault="00F51CD0"/>
    <w:p w:rsidR="00F51CD0" w:rsidRPr="00FB03AB" w:rsidRDefault="005B3484">
      <w:pPr>
        <w:rPr>
          <w:rFonts w:cs="Times New Roman"/>
          <w:lang w:val="sr-Cyrl-CS"/>
        </w:rPr>
      </w:pPr>
      <w:r w:rsidRPr="00FB03AB">
        <w:rPr>
          <w:rFonts w:cs="Times New Roman"/>
          <w:lang w:val="sr-Cyrl-CS"/>
        </w:rPr>
        <w:t>На</w:t>
      </w:r>
      <w:r w:rsidR="00F51CD0" w:rsidRPr="00FB03AB">
        <w:rPr>
          <w:rFonts w:cs="Times New Roman"/>
          <w:lang w:val="sr-Cyrl-CS"/>
        </w:rPr>
        <w:t xml:space="preserve"> </w:t>
      </w:r>
      <w:r w:rsidRPr="00FB03AB">
        <w:rPr>
          <w:rFonts w:cs="Times New Roman"/>
          <w:lang w:val="sr-Cyrl-CS"/>
        </w:rPr>
        <w:t>основу</w:t>
      </w:r>
      <w:r w:rsidR="00F51CD0" w:rsidRPr="00FB03AB">
        <w:rPr>
          <w:rFonts w:cs="Times New Roman"/>
          <w:lang w:val="sr-Cyrl-CS"/>
        </w:rPr>
        <w:t xml:space="preserve"> </w:t>
      </w:r>
      <w:r w:rsidRPr="00FB03AB">
        <w:rPr>
          <w:rFonts w:cs="Times New Roman"/>
          <w:lang w:val="sr-Cyrl-CS"/>
        </w:rPr>
        <w:t>члана</w:t>
      </w:r>
      <w:r w:rsidR="00F51CD0" w:rsidRPr="00FB03AB">
        <w:rPr>
          <w:rFonts w:cs="Times New Roman"/>
          <w:lang w:val="sr-Cyrl-CS"/>
        </w:rPr>
        <w:t xml:space="preserve"> 63. </w:t>
      </w:r>
      <w:r w:rsidRPr="00FB03AB">
        <w:rPr>
          <w:rFonts w:cs="Times New Roman"/>
          <w:lang w:val="sr-Cyrl-CS"/>
        </w:rPr>
        <w:t>став</w:t>
      </w:r>
      <w:r w:rsidR="00F51CD0" w:rsidRPr="00FB03AB">
        <w:rPr>
          <w:rFonts w:cs="Times New Roman"/>
          <w:lang w:val="sr-Cyrl-CS"/>
        </w:rPr>
        <w:t xml:space="preserve"> 3. </w:t>
      </w:r>
      <w:r w:rsidRPr="00FB03AB">
        <w:rPr>
          <w:rFonts w:cs="Times New Roman"/>
          <w:lang w:val="sr-Cyrl-CS"/>
        </w:rPr>
        <w:t>Закона</w:t>
      </w:r>
      <w:r w:rsidR="00F51CD0" w:rsidRPr="00FB03AB">
        <w:rPr>
          <w:rFonts w:cs="Times New Roman"/>
          <w:lang w:val="sr-Cyrl-CS"/>
        </w:rPr>
        <w:t xml:space="preserve"> </w:t>
      </w:r>
      <w:r w:rsidRPr="00FB03AB">
        <w:rPr>
          <w:rFonts w:cs="Times New Roman"/>
          <w:lang w:val="sr-Cyrl-CS"/>
        </w:rPr>
        <w:t>о</w:t>
      </w:r>
      <w:r w:rsidR="00F51CD0" w:rsidRPr="00FB03AB">
        <w:rPr>
          <w:rFonts w:cs="Times New Roman"/>
          <w:lang w:val="sr-Cyrl-CS"/>
        </w:rPr>
        <w:t xml:space="preserve"> </w:t>
      </w:r>
      <w:r w:rsidRPr="00FB03AB">
        <w:rPr>
          <w:rFonts w:cs="Times New Roman"/>
          <w:lang w:val="sr-Cyrl-CS"/>
        </w:rPr>
        <w:t>Јавним</w:t>
      </w:r>
      <w:r w:rsidR="00F51CD0" w:rsidRPr="00FB03AB">
        <w:rPr>
          <w:rFonts w:cs="Times New Roman"/>
          <w:lang w:val="sr-Cyrl-CS"/>
        </w:rPr>
        <w:t xml:space="preserve"> </w:t>
      </w:r>
      <w:r w:rsidRPr="00FB03AB">
        <w:rPr>
          <w:rFonts w:cs="Times New Roman"/>
          <w:lang w:val="sr-Cyrl-CS"/>
        </w:rPr>
        <w:t>набавкама</w:t>
      </w:r>
      <w:r w:rsidR="00F51CD0" w:rsidRPr="00FB03AB">
        <w:rPr>
          <w:rFonts w:cs="Times New Roman"/>
          <w:lang w:val="sr-Cyrl-CS"/>
        </w:rPr>
        <w:t xml:space="preserve"> ( </w:t>
      </w:r>
      <w:r w:rsidRPr="00FB03AB">
        <w:rPr>
          <w:rFonts w:cs="Times New Roman"/>
          <w:lang w:val="sr-Cyrl-CS"/>
        </w:rPr>
        <w:t>Службени</w:t>
      </w:r>
      <w:r w:rsidR="00F51CD0" w:rsidRPr="00FB03AB">
        <w:rPr>
          <w:rFonts w:cs="Times New Roman"/>
          <w:lang w:val="sr-Cyrl-CS"/>
        </w:rPr>
        <w:t xml:space="preserve"> </w:t>
      </w:r>
      <w:r w:rsidRPr="00FB03AB">
        <w:rPr>
          <w:rFonts w:cs="Times New Roman"/>
          <w:lang w:val="sr-Cyrl-CS"/>
        </w:rPr>
        <w:t>гласник</w:t>
      </w:r>
      <w:r w:rsidR="00F51CD0" w:rsidRPr="00FB03AB">
        <w:rPr>
          <w:rFonts w:cs="Times New Roman"/>
          <w:lang w:val="sr-Cyrl-CS"/>
        </w:rPr>
        <w:t xml:space="preserve"> </w:t>
      </w:r>
      <w:r w:rsidRPr="00FB03AB">
        <w:rPr>
          <w:rFonts w:cs="Times New Roman"/>
          <w:lang w:val="sr-Cyrl-CS"/>
        </w:rPr>
        <w:t>РС</w:t>
      </w:r>
      <w:r w:rsidR="00F51CD0" w:rsidRPr="00FB03AB">
        <w:rPr>
          <w:rFonts w:cs="Times New Roman"/>
          <w:lang w:val="sr-Cyrl-CS"/>
        </w:rPr>
        <w:t xml:space="preserve">  </w:t>
      </w:r>
      <w:r w:rsidRPr="00FB03AB">
        <w:rPr>
          <w:rFonts w:cs="Times New Roman"/>
          <w:lang w:val="sr-Cyrl-CS"/>
        </w:rPr>
        <w:t>бр</w:t>
      </w:r>
      <w:r w:rsidR="00F51CD0" w:rsidRPr="00FB03AB">
        <w:rPr>
          <w:rFonts w:cs="Times New Roman"/>
          <w:lang w:val="sr-Cyrl-CS"/>
        </w:rPr>
        <w:t xml:space="preserve">. </w:t>
      </w:r>
      <w:r w:rsidR="004D54C7" w:rsidRPr="00FB03AB">
        <w:rPr>
          <w:rFonts w:cs="Times New Roman"/>
          <w:lang w:val="sr-Cyrl-CS"/>
        </w:rPr>
        <w:t xml:space="preserve">124/12, 14/15 </w:t>
      </w:r>
      <w:r w:rsidRPr="00FB03AB">
        <w:rPr>
          <w:rFonts w:cs="Times New Roman"/>
          <w:lang w:val="sr-Cyrl-CS"/>
        </w:rPr>
        <w:t>и</w:t>
      </w:r>
      <w:r w:rsidR="004D54C7" w:rsidRPr="00FB03AB">
        <w:rPr>
          <w:rFonts w:cs="Times New Roman"/>
          <w:lang w:val="sr-Cyrl-CS"/>
        </w:rPr>
        <w:t xml:space="preserve"> 68/15</w:t>
      </w:r>
      <w:r w:rsidR="00F51CD0" w:rsidRPr="00FB03AB">
        <w:rPr>
          <w:rFonts w:cs="Times New Roman"/>
          <w:lang w:val="sr-Cyrl-CS"/>
        </w:rPr>
        <w:t xml:space="preserve">) </w:t>
      </w:r>
      <w:r w:rsidR="006F316F" w:rsidRPr="00FB03AB">
        <w:rPr>
          <w:rFonts w:cs="Times New Roman"/>
        </w:rPr>
        <w:t xml:space="preserve">, </w:t>
      </w:r>
      <w:r w:rsidRPr="00FB03AB">
        <w:rPr>
          <w:rFonts w:cs="Times New Roman"/>
        </w:rPr>
        <w:t>наручилац</w:t>
      </w:r>
      <w:r w:rsidR="006F316F" w:rsidRPr="00FB03AB">
        <w:rPr>
          <w:rFonts w:cs="Times New Roman"/>
        </w:rPr>
        <w:t xml:space="preserve"> </w:t>
      </w:r>
      <w:r w:rsidRPr="00FB03AB">
        <w:rPr>
          <w:rFonts w:cs="Times New Roman"/>
        </w:rPr>
        <w:t>ЈП</w:t>
      </w:r>
      <w:r w:rsidR="006F316F" w:rsidRPr="00FB03AB">
        <w:rPr>
          <w:rFonts w:cs="Times New Roman"/>
        </w:rPr>
        <w:t xml:space="preserve"> </w:t>
      </w:r>
      <w:r w:rsidRPr="00FB03AB">
        <w:rPr>
          <w:rFonts w:cs="Times New Roman"/>
        </w:rPr>
        <w:t>ПЕУ</w:t>
      </w:r>
      <w:r w:rsidR="006F316F" w:rsidRPr="00FB03AB">
        <w:rPr>
          <w:rFonts w:cs="Times New Roman"/>
        </w:rPr>
        <w:t xml:space="preserve"> </w:t>
      </w:r>
      <w:r w:rsidRPr="00FB03AB">
        <w:rPr>
          <w:rFonts w:cs="Times New Roman"/>
        </w:rPr>
        <w:t>РЕСАВИЦА</w:t>
      </w:r>
      <w:r w:rsidR="006F316F" w:rsidRPr="00FB03AB">
        <w:rPr>
          <w:rFonts w:cs="Times New Roman"/>
        </w:rPr>
        <w:t xml:space="preserve"> </w:t>
      </w:r>
      <w:r w:rsidRPr="00FB03AB">
        <w:rPr>
          <w:rFonts w:cs="Times New Roman"/>
          <w:lang w:val="sr-Cyrl-CS"/>
        </w:rPr>
        <w:t>објављује</w:t>
      </w:r>
      <w:r w:rsidR="00F51CD0" w:rsidRPr="00FB03AB">
        <w:rPr>
          <w:rFonts w:cs="Times New Roman"/>
          <w:lang w:val="sr-Cyrl-CS"/>
        </w:rPr>
        <w:t xml:space="preserve"> </w:t>
      </w:r>
    </w:p>
    <w:p w:rsidR="004D767F" w:rsidRPr="00FB03AB" w:rsidRDefault="004D767F">
      <w:pPr>
        <w:rPr>
          <w:rFonts w:cs="Times New Roman"/>
          <w:b/>
          <w:lang w:val="sr-Cyrl-CS"/>
        </w:rPr>
      </w:pPr>
    </w:p>
    <w:p w:rsidR="00F51CD0" w:rsidRPr="00FB03AB" w:rsidRDefault="00F51CD0">
      <w:pPr>
        <w:jc w:val="center"/>
        <w:rPr>
          <w:rFonts w:cs="Times New Roman"/>
          <w:lang w:val="sr-Cyrl-CS"/>
        </w:rPr>
      </w:pPr>
      <w:r w:rsidRPr="00FB03AB">
        <w:rPr>
          <w:rFonts w:cs="Times New Roman"/>
          <w:b/>
          <w:lang w:val="sr-Cyrl-CS"/>
        </w:rPr>
        <w:t xml:space="preserve">           </w:t>
      </w:r>
      <w:r w:rsidR="005B3484" w:rsidRPr="00FB03AB">
        <w:rPr>
          <w:rFonts w:cs="Times New Roman"/>
          <w:b/>
          <w:lang w:val="sr-Cyrl-CS"/>
        </w:rPr>
        <w:t>Додатно</w:t>
      </w:r>
      <w:r w:rsidRPr="00FB03AB">
        <w:rPr>
          <w:rFonts w:cs="Times New Roman"/>
          <w:b/>
          <w:lang w:val="sr-Cyrl-CS"/>
        </w:rPr>
        <w:t xml:space="preserve"> </w:t>
      </w:r>
      <w:r w:rsidR="005B3484" w:rsidRPr="00FB03AB">
        <w:rPr>
          <w:rFonts w:cs="Times New Roman"/>
          <w:b/>
          <w:lang w:val="sr-Cyrl-CS"/>
        </w:rPr>
        <w:t>објашњење</w:t>
      </w:r>
    </w:p>
    <w:p w:rsidR="004D767F" w:rsidRPr="00FB03AB" w:rsidRDefault="004D767F" w:rsidP="004D767F">
      <w:pPr>
        <w:rPr>
          <w:rFonts w:cs="Times New Roman"/>
          <w:lang w:val="sr-Cyrl-CS"/>
        </w:rPr>
      </w:pPr>
    </w:p>
    <w:p w:rsidR="00DC23C0" w:rsidRDefault="00FB03AB" w:rsidP="00FB03AB">
      <w:pPr>
        <w:rPr>
          <w:rFonts w:cs="Times New Roman"/>
          <w:lang w:val="sr-Cyrl-CS"/>
        </w:rPr>
      </w:pPr>
      <w:r w:rsidRPr="00FB03AB">
        <w:rPr>
          <w:rFonts w:cs="Times New Roman"/>
          <w:lang w:val="sr-Cyrl-CS"/>
        </w:rPr>
        <w:t xml:space="preserve">за </w:t>
      </w:r>
      <w:r w:rsidRPr="00FB03AB">
        <w:rPr>
          <w:rFonts w:cs="Times New Roman"/>
          <w:lang w:val="hr-HR"/>
        </w:rPr>
        <w:t>Јавн</w:t>
      </w:r>
      <w:r w:rsidRPr="00FB03AB">
        <w:rPr>
          <w:rFonts w:cs="Times New Roman"/>
          <w:lang w:val="sr-Cyrl-CS"/>
        </w:rPr>
        <w:t xml:space="preserve">у </w:t>
      </w:r>
      <w:r w:rsidRPr="00FB03AB">
        <w:rPr>
          <w:rFonts w:cs="Times New Roman"/>
          <w:lang w:val="hr-HR"/>
        </w:rPr>
        <w:t>набавк</w:t>
      </w:r>
      <w:r w:rsidRPr="00FB03AB">
        <w:rPr>
          <w:rFonts w:cs="Times New Roman"/>
          <w:lang w:val="sr-Cyrl-CS"/>
        </w:rPr>
        <w:t>у</w:t>
      </w:r>
      <w:r w:rsidR="00DC23C0">
        <w:rPr>
          <w:rFonts w:cs="Times New Roman"/>
          <w:lang w:val="sr-Cyrl-CS"/>
        </w:rPr>
        <w:t xml:space="preserve"> мале вредности</w:t>
      </w:r>
      <w:r w:rsidRPr="00FB03AB">
        <w:rPr>
          <w:rFonts w:cs="Times New Roman"/>
          <w:lang w:val="hr-HR"/>
        </w:rPr>
        <w:t xml:space="preserve"> </w:t>
      </w:r>
      <w:r w:rsidRPr="00FB03AB">
        <w:rPr>
          <w:rFonts w:cs="Times New Roman"/>
          <w:lang w:val="sr-Cyrl-CS"/>
        </w:rPr>
        <w:t>број</w:t>
      </w:r>
      <w:r w:rsidRPr="00FB03AB">
        <w:rPr>
          <w:rFonts w:cs="Times New Roman"/>
        </w:rPr>
        <w:t xml:space="preserve"> </w:t>
      </w:r>
      <w:r w:rsidR="00DC23C0">
        <w:rPr>
          <w:rFonts w:cs="Times New Roman"/>
        </w:rPr>
        <w:t>9</w:t>
      </w:r>
      <w:r w:rsidRPr="00FB03AB">
        <w:rPr>
          <w:rFonts w:cs="Times New Roman"/>
          <w:lang w:val="hr-HR"/>
        </w:rPr>
        <w:t>/</w:t>
      </w:r>
      <w:r w:rsidR="00DC23C0">
        <w:rPr>
          <w:rFonts w:cs="Times New Roman"/>
        </w:rPr>
        <w:t>20</w:t>
      </w:r>
      <w:r w:rsidRPr="00FB03AB">
        <w:rPr>
          <w:rFonts w:cs="Times New Roman"/>
        </w:rPr>
        <w:t xml:space="preserve">  </w:t>
      </w:r>
      <w:r w:rsidR="00DC23C0">
        <w:rPr>
          <w:b/>
          <w:bCs/>
          <w:color w:val="000000"/>
        </w:rPr>
        <w:t>Изолациони кисеонични самоспасиоци</w:t>
      </w:r>
      <w:r w:rsidR="00DC23C0" w:rsidRPr="00384CA1">
        <w:rPr>
          <w:rFonts w:cs="Times New Roman"/>
          <w:lang w:val="sr-Cyrl-CS"/>
        </w:rPr>
        <w:t xml:space="preserve"> </w:t>
      </w:r>
    </w:p>
    <w:p w:rsidR="00FB03AB" w:rsidRPr="00FB03AB" w:rsidRDefault="00FB03AB" w:rsidP="00FB03AB">
      <w:pPr>
        <w:rPr>
          <w:rFonts w:cs="Times New Roman"/>
          <w:b/>
          <w:bCs/>
        </w:rPr>
      </w:pPr>
      <w:r w:rsidRPr="00FB03AB">
        <w:rPr>
          <w:rFonts w:cs="Times New Roman"/>
          <w:lang w:val="sr-Cyrl-CS"/>
        </w:rPr>
        <w:t xml:space="preserve">Назив и ознака из општег речника набавки: </w:t>
      </w:r>
      <w:r w:rsidR="00DC23C0">
        <w:rPr>
          <w:b/>
          <w:color w:val="000000"/>
          <w:szCs w:val="28"/>
        </w:rPr>
        <w:t xml:space="preserve">44611200 – </w:t>
      </w:r>
      <w:r w:rsidR="00DC23C0">
        <w:rPr>
          <w:b/>
          <w:bCs/>
          <w:color w:val="000000"/>
        </w:rPr>
        <w:t>Апарати за дисање</w:t>
      </w:r>
    </w:p>
    <w:p w:rsidR="00DC23C0" w:rsidRDefault="005B3484" w:rsidP="00DC23C0">
      <w:pPr>
        <w:spacing w:before="100" w:beforeAutospacing="1" w:after="100" w:afterAutospacing="1"/>
        <w:jc w:val="both"/>
        <w:rPr>
          <w:rFonts w:eastAsia="Times New Roman" w:cs="Times New Roman"/>
          <w:kern w:val="0"/>
          <w:lang w:bidi="ar-SA"/>
        </w:rPr>
      </w:pPr>
      <w:r w:rsidRPr="00FB03AB">
        <w:rPr>
          <w:rFonts w:cs="Times New Roman"/>
          <w:lang w:val="sr-Cyrl-CS"/>
        </w:rPr>
        <w:t>На</w:t>
      </w:r>
      <w:r w:rsidR="00F51CD0" w:rsidRPr="00FB03AB">
        <w:rPr>
          <w:rFonts w:cs="Times New Roman"/>
          <w:lang w:val="sr-Cyrl-CS"/>
        </w:rPr>
        <w:t xml:space="preserve"> </w:t>
      </w:r>
      <w:r w:rsidRPr="00FB03AB">
        <w:rPr>
          <w:rFonts w:cs="Times New Roman"/>
          <w:lang w:val="sr-Cyrl-CS"/>
        </w:rPr>
        <w:t>основу</w:t>
      </w:r>
      <w:r w:rsidR="00F51CD0" w:rsidRPr="00FB03AB">
        <w:rPr>
          <w:rFonts w:cs="Times New Roman"/>
          <w:lang w:val="sr-Cyrl-CS"/>
        </w:rPr>
        <w:t xml:space="preserve"> </w:t>
      </w:r>
      <w:r w:rsidRPr="00FB03AB">
        <w:rPr>
          <w:rFonts w:cs="Times New Roman"/>
          <w:lang w:val="sr-Cyrl-CS"/>
        </w:rPr>
        <w:t>захтева</w:t>
      </w:r>
      <w:r w:rsidR="00F51CD0" w:rsidRPr="00FB03AB">
        <w:rPr>
          <w:rFonts w:cs="Times New Roman"/>
          <w:lang w:val="sr-Cyrl-CS"/>
        </w:rPr>
        <w:t xml:space="preserve"> </w:t>
      </w:r>
      <w:r w:rsidRPr="00FB03AB">
        <w:rPr>
          <w:rFonts w:cs="Times New Roman"/>
          <w:lang w:val="sr-Cyrl-CS"/>
        </w:rPr>
        <w:t>за</w:t>
      </w:r>
      <w:r w:rsidR="00F51CD0" w:rsidRPr="00FB03AB">
        <w:rPr>
          <w:rFonts w:cs="Times New Roman"/>
          <w:sz w:val="28"/>
        </w:rPr>
        <w:t xml:space="preserve"> </w:t>
      </w:r>
      <w:r w:rsidRPr="00FB03AB">
        <w:rPr>
          <w:rFonts w:cs="Times New Roman"/>
          <w:lang w:val="sr-Cyrl-CS"/>
        </w:rPr>
        <w:t>објашњењем</w:t>
      </w:r>
      <w:r w:rsidR="00F51CD0" w:rsidRPr="00FB03AB">
        <w:rPr>
          <w:rFonts w:cs="Times New Roman"/>
          <w:lang w:val="sr-Cyrl-CS"/>
        </w:rPr>
        <w:t xml:space="preserve"> </w:t>
      </w:r>
      <w:r w:rsidRPr="00FB03AB">
        <w:rPr>
          <w:rFonts w:cs="Times New Roman"/>
          <w:lang w:val="sr-Cyrl-CS"/>
        </w:rPr>
        <w:t>једног</w:t>
      </w:r>
      <w:r w:rsidR="00F51CD0" w:rsidRPr="00FB03AB">
        <w:rPr>
          <w:rFonts w:cs="Times New Roman"/>
          <w:lang w:val="sr-Cyrl-CS"/>
        </w:rPr>
        <w:t xml:space="preserve"> </w:t>
      </w:r>
      <w:r w:rsidRPr="00FB03AB">
        <w:rPr>
          <w:rFonts w:cs="Times New Roman"/>
          <w:lang w:val="sr-Cyrl-CS"/>
        </w:rPr>
        <w:t>од</w:t>
      </w:r>
      <w:r w:rsidR="00F51CD0" w:rsidRPr="00FB03AB">
        <w:rPr>
          <w:rFonts w:cs="Times New Roman"/>
          <w:lang w:val="sr-Cyrl-CS"/>
        </w:rPr>
        <w:t xml:space="preserve"> </w:t>
      </w:r>
      <w:r w:rsidRPr="00FB03AB">
        <w:rPr>
          <w:rFonts w:cs="Times New Roman"/>
          <w:lang w:val="sr-Cyrl-CS"/>
        </w:rPr>
        <w:t>понуђача</w:t>
      </w:r>
      <w:r w:rsidR="00F51CD0" w:rsidRPr="00FB03AB">
        <w:rPr>
          <w:rFonts w:cs="Times New Roman"/>
          <w:lang w:val="sr-Cyrl-CS"/>
        </w:rPr>
        <w:t xml:space="preserve">  </w:t>
      </w:r>
      <w:r w:rsidRPr="00FB03AB">
        <w:rPr>
          <w:rFonts w:cs="Times New Roman"/>
        </w:rPr>
        <w:t>који</w:t>
      </w:r>
      <w:r w:rsidR="00F51CD0" w:rsidRPr="00FB03AB">
        <w:rPr>
          <w:rFonts w:cs="Times New Roman"/>
        </w:rPr>
        <w:t xml:space="preserve"> </w:t>
      </w:r>
      <w:r w:rsidRPr="00FB03AB">
        <w:rPr>
          <w:rFonts w:cs="Times New Roman"/>
        </w:rPr>
        <w:t>се</w:t>
      </w:r>
      <w:r w:rsidR="009B174D" w:rsidRPr="00FB03AB">
        <w:rPr>
          <w:rFonts w:cs="Times New Roman"/>
        </w:rPr>
        <w:t xml:space="preserve"> </w:t>
      </w:r>
      <w:r w:rsidRPr="00FB03AB">
        <w:rPr>
          <w:rFonts w:cs="Times New Roman"/>
        </w:rPr>
        <w:t>односи</w:t>
      </w:r>
      <w:r w:rsidR="009B174D" w:rsidRPr="00FB03AB">
        <w:rPr>
          <w:rFonts w:cs="Times New Roman"/>
        </w:rPr>
        <w:t xml:space="preserve"> </w:t>
      </w:r>
      <w:r w:rsidRPr="00FB03AB">
        <w:rPr>
          <w:rFonts w:cs="Times New Roman"/>
        </w:rPr>
        <w:t>на</w:t>
      </w:r>
      <w:r w:rsidR="00231FCB" w:rsidRPr="00FB03AB">
        <w:rPr>
          <w:rFonts w:cs="Times New Roman"/>
        </w:rPr>
        <w:t>:</w:t>
      </w:r>
      <w:r w:rsidR="002515FA" w:rsidRPr="00FB03AB">
        <w:rPr>
          <w:rFonts w:cs="Times New Roman"/>
        </w:rPr>
        <w:t xml:space="preserve"> </w:t>
      </w:r>
    </w:p>
    <w:p w:rsidR="00221924" w:rsidRDefault="00DC23C0" w:rsidP="00DC23C0">
      <w:pPr>
        <w:spacing w:before="100" w:beforeAutospacing="1" w:after="100" w:afterAutospacing="1"/>
        <w:jc w:val="both"/>
        <w:rPr>
          <w:rFonts w:eastAsia="Times New Roman" w:cs="Times New Roman"/>
          <w:color w:val="000000"/>
          <w:kern w:val="0"/>
          <w:lang w:eastAsia="en-US" w:bidi="ar-SA"/>
        </w:rPr>
      </w:pPr>
      <w:r w:rsidRPr="00DC23C0">
        <w:rPr>
          <w:rFonts w:eastAsia="Times New Roman" w:cs="Times New Roman"/>
          <w:color w:val="000000"/>
          <w:kern w:val="0"/>
          <w:lang w:eastAsia="en-US" w:bidi="ar-SA"/>
        </w:rPr>
        <w:t>1. Зашто се као додатни услов у вези финансијског капацитета траже докази за 2018. годину? Да ли заинтересовани понуђач може да достави тражене доказе за испуњавање тог услова за 2019. годину?</w:t>
      </w:r>
      <w:r>
        <w:rPr>
          <w:rFonts w:eastAsia="Times New Roman" w:cs="Times New Roman"/>
          <w:color w:val="000000"/>
          <w:kern w:val="0"/>
          <w:lang w:eastAsia="en-US" w:bidi="ar-SA"/>
        </w:rPr>
        <w:t xml:space="preserve"> </w:t>
      </w:r>
    </w:p>
    <w:p w:rsidR="00DC23C0" w:rsidRPr="00DC23C0" w:rsidRDefault="00DC23C0" w:rsidP="00DC23C0">
      <w:pPr>
        <w:spacing w:before="100" w:beforeAutospacing="1" w:after="100" w:afterAutospacing="1"/>
        <w:jc w:val="both"/>
        <w:rPr>
          <w:rFonts w:eastAsia="Times New Roman" w:cs="Times New Roman"/>
          <w:color w:val="000000"/>
          <w:kern w:val="0"/>
          <w:lang w:eastAsia="en-US" w:bidi="ar-SA"/>
        </w:rPr>
      </w:pPr>
      <w:r>
        <w:rPr>
          <w:rFonts w:eastAsia="Times New Roman" w:cs="Times New Roman"/>
          <w:color w:val="000000"/>
          <w:kern w:val="0"/>
          <w:lang w:eastAsia="en-US" w:bidi="ar-SA"/>
        </w:rPr>
        <w:t>Наричилац ће у складу са Вашим питањем извршити измену конкурсне документације којом ће се обухватити и могућност достављања доказа и за 2019 годину.</w:t>
      </w:r>
    </w:p>
    <w:p w:rsidR="00221924" w:rsidRDefault="00DC23C0" w:rsidP="00DC23C0">
      <w:pPr>
        <w:shd w:val="clear" w:color="auto" w:fill="FFFFFF"/>
        <w:suppressAutoHyphens w:val="0"/>
        <w:spacing w:before="280" w:after="280"/>
        <w:rPr>
          <w:rFonts w:eastAsia="Times New Roman" w:cs="Times New Roman"/>
          <w:color w:val="000000"/>
          <w:kern w:val="0"/>
          <w:lang w:val="en-US" w:eastAsia="en-US" w:bidi="ar-SA"/>
        </w:rPr>
      </w:pPr>
      <w:r w:rsidRPr="00DC23C0">
        <w:rPr>
          <w:rFonts w:eastAsia="Times New Roman" w:cs="Times New Roman"/>
          <w:color w:val="000000"/>
          <w:kern w:val="0"/>
          <w:lang w:eastAsia="en-US" w:bidi="ar-SA"/>
        </w:rPr>
        <w:t>2. За тражено овлашћење из тачке 5. на страни 24. конкурсне документације молимо вас да омогућите понуђачима да доставе фотокопију а</w:t>
      </w:r>
      <w:proofErr w:type="spellStart"/>
      <w:r w:rsidRPr="00DC23C0">
        <w:rPr>
          <w:rFonts w:eastAsia="Times New Roman" w:cs="Times New Roman"/>
          <w:color w:val="000000"/>
          <w:kern w:val="0"/>
          <w:lang w:val="en-US" w:eastAsia="en-US" w:bidi="ar-SA"/>
        </w:rPr>
        <w:t>уторског</w:t>
      </w:r>
      <w:proofErr w:type="spellEnd"/>
      <w:r w:rsidRPr="00DC23C0">
        <w:rPr>
          <w:rFonts w:eastAsia="Times New Roman" w:cs="Times New Roman"/>
          <w:color w:val="000000"/>
          <w:kern w:val="0"/>
          <w:lang w:val="en-US" w:eastAsia="en-US" w:bidi="ar-SA"/>
        </w:rPr>
        <w:t xml:space="preserve"> </w:t>
      </w:r>
      <w:proofErr w:type="spellStart"/>
      <w:r w:rsidRPr="00DC23C0">
        <w:rPr>
          <w:rFonts w:eastAsia="Times New Roman" w:cs="Times New Roman"/>
          <w:color w:val="000000"/>
          <w:kern w:val="0"/>
          <w:lang w:val="en-US" w:eastAsia="en-US" w:bidi="ar-SA"/>
        </w:rPr>
        <w:t>писма</w:t>
      </w:r>
      <w:proofErr w:type="spellEnd"/>
      <w:r w:rsidRPr="00DC23C0">
        <w:rPr>
          <w:rFonts w:eastAsia="Times New Roman" w:cs="Times New Roman"/>
          <w:color w:val="000000"/>
          <w:kern w:val="0"/>
          <w:lang w:val="en-US" w:eastAsia="en-US" w:bidi="ar-SA"/>
        </w:rPr>
        <w:t xml:space="preserve"> (</w:t>
      </w:r>
      <w:proofErr w:type="spellStart"/>
      <w:r w:rsidRPr="00DC23C0">
        <w:rPr>
          <w:rFonts w:eastAsia="Times New Roman" w:cs="Times New Roman"/>
          <w:color w:val="000000"/>
          <w:kern w:val="0"/>
          <w:lang w:val="en-US" w:eastAsia="en-US" w:bidi="ar-SA"/>
        </w:rPr>
        <w:t>овлашћење</w:t>
      </w:r>
      <w:proofErr w:type="spellEnd"/>
      <w:r w:rsidRPr="00DC23C0">
        <w:rPr>
          <w:rFonts w:eastAsia="Times New Roman" w:cs="Times New Roman"/>
          <w:color w:val="000000"/>
          <w:kern w:val="0"/>
          <w:lang w:val="en-US" w:eastAsia="en-US" w:bidi="ar-SA"/>
        </w:rPr>
        <w:t xml:space="preserve">) </w:t>
      </w:r>
      <w:proofErr w:type="spellStart"/>
      <w:r w:rsidRPr="00DC23C0">
        <w:rPr>
          <w:rFonts w:eastAsia="Times New Roman" w:cs="Times New Roman"/>
          <w:color w:val="000000"/>
          <w:kern w:val="0"/>
          <w:lang w:val="en-US" w:eastAsia="en-US" w:bidi="ar-SA"/>
        </w:rPr>
        <w:t>произвођача</w:t>
      </w:r>
      <w:proofErr w:type="spellEnd"/>
      <w:r w:rsidRPr="00DC23C0">
        <w:rPr>
          <w:rFonts w:eastAsia="Times New Roman" w:cs="Times New Roman"/>
          <w:color w:val="000000"/>
          <w:kern w:val="0"/>
          <w:lang w:val="en-US" w:eastAsia="en-US" w:bidi="ar-SA"/>
        </w:rPr>
        <w:t xml:space="preserve"> </w:t>
      </w:r>
      <w:proofErr w:type="spellStart"/>
      <w:r w:rsidRPr="00DC23C0">
        <w:rPr>
          <w:rFonts w:eastAsia="Times New Roman" w:cs="Times New Roman"/>
          <w:color w:val="000000"/>
          <w:kern w:val="0"/>
          <w:lang w:val="en-US" w:eastAsia="en-US" w:bidi="ar-SA"/>
        </w:rPr>
        <w:t>добра</w:t>
      </w:r>
      <w:proofErr w:type="spellEnd"/>
      <w:r w:rsidRPr="00DC23C0">
        <w:rPr>
          <w:rFonts w:eastAsia="Times New Roman" w:cs="Times New Roman"/>
          <w:color w:val="000000"/>
          <w:kern w:val="0"/>
          <w:lang w:val="en-US" w:eastAsia="en-US" w:bidi="ar-SA"/>
        </w:rPr>
        <w:t xml:space="preserve">, </w:t>
      </w:r>
      <w:proofErr w:type="spellStart"/>
      <w:r w:rsidRPr="00DC23C0">
        <w:rPr>
          <w:rFonts w:eastAsia="Times New Roman" w:cs="Times New Roman"/>
          <w:color w:val="000000"/>
          <w:kern w:val="0"/>
          <w:lang w:val="en-US" w:eastAsia="en-US" w:bidi="ar-SA"/>
        </w:rPr>
        <w:t>наравно</w:t>
      </w:r>
      <w:proofErr w:type="spellEnd"/>
      <w:r w:rsidRPr="00DC23C0">
        <w:rPr>
          <w:rFonts w:eastAsia="Times New Roman" w:cs="Times New Roman"/>
          <w:color w:val="000000"/>
          <w:kern w:val="0"/>
          <w:lang w:val="en-US" w:eastAsia="en-US" w:bidi="ar-SA"/>
        </w:rPr>
        <w:t xml:space="preserve"> </w:t>
      </w:r>
      <w:proofErr w:type="spellStart"/>
      <w:r w:rsidRPr="00DC23C0">
        <w:rPr>
          <w:rFonts w:eastAsia="Times New Roman" w:cs="Times New Roman"/>
          <w:color w:val="000000"/>
          <w:kern w:val="0"/>
          <w:lang w:val="en-US" w:eastAsia="en-US" w:bidi="ar-SA"/>
        </w:rPr>
        <w:t>уколико</w:t>
      </w:r>
      <w:proofErr w:type="spellEnd"/>
      <w:r w:rsidRPr="00DC23C0">
        <w:rPr>
          <w:rFonts w:eastAsia="Times New Roman" w:cs="Times New Roman"/>
          <w:color w:val="000000"/>
          <w:kern w:val="0"/>
          <w:lang w:val="en-US" w:eastAsia="en-US" w:bidi="ar-SA"/>
        </w:rPr>
        <w:t xml:space="preserve"> </w:t>
      </w:r>
      <w:proofErr w:type="spellStart"/>
      <w:r w:rsidRPr="00DC23C0">
        <w:rPr>
          <w:rFonts w:eastAsia="Times New Roman" w:cs="Times New Roman"/>
          <w:color w:val="000000"/>
          <w:kern w:val="0"/>
          <w:lang w:val="en-US" w:eastAsia="en-US" w:bidi="ar-SA"/>
        </w:rPr>
        <w:t>понуда</w:t>
      </w:r>
      <w:proofErr w:type="spellEnd"/>
      <w:r w:rsidRPr="00DC23C0">
        <w:rPr>
          <w:rFonts w:eastAsia="Times New Roman" w:cs="Times New Roman"/>
          <w:color w:val="000000"/>
          <w:kern w:val="0"/>
          <w:lang w:val="en-US" w:eastAsia="en-US" w:bidi="ar-SA"/>
        </w:rPr>
        <w:t xml:space="preserve"> </w:t>
      </w:r>
      <w:proofErr w:type="spellStart"/>
      <w:r w:rsidRPr="00DC23C0">
        <w:rPr>
          <w:rFonts w:eastAsia="Times New Roman" w:cs="Times New Roman"/>
          <w:color w:val="000000"/>
          <w:kern w:val="0"/>
          <w:lang w:val="en-US" w:eastAsia="en-US" w:bidi="ar-SA"/>
        </w:rPr>
        <w:t>буде</w:t>
      </w:r>
      <w:proofErr w:type="spellEnd"/>
      <w:r w:rsidRPr="00DC23C0">
        <w:rPr>
          <w:rFonts w:eastAsia="Times New Roman" w:cs="Times New Roman"/>
          <w:color w:val="000000"/>
          <w:kern w:val="0"/>
          <w:lang w:val="en-US" w:eastAsia="en-US" w:bidi="ar-SA"/>
        </w:rPr>
        <w:t xml:space="preserve"> </w:t>
      </w:r>
      <w:proofErr w:type="spellStart"/>
      <w:r w:rsidRPr="00DC23C0">
        <w:rPr>
          <w:rFonts w:eastAsia="Times New Roman" w:cs="Times New Roman"/>
          <w:color w:val="000000"/>
          <w:kern w:val="0"/>
          <w:lang w:val="en-US" w:eastAsia="en-US" w:bidi="ar-SA"/>
        </w:rPr>
        <w:t>изабрана</w:t>
      </w:r>
      <w:proofErr w:type="spellEnd"/>
      <w:r w:rsidRPr="00DC23C0">
        <w:rPr>
          <w:rFonts w:eastAsia="Times New Roman" w:cs="Times New Roman"/>
          <w:color w:val="000000"/>
          <w:kern w:val="0"/>
          <w:lang w:val="en-US" w:eastAsia="en-US" w:bidi="ar-SA"/>
        </w:rPr>
        <w:t xml:space="preserve"> </w:t>
      </w:r>
      <w:proofErr w:type="spellStart"/>
      <w:r w:rsidRPr="00DC23C0">
        <w:rPr>
          <w:rFonts w:eastAsia="Times New Roman" w:cs="Times New Roman"/>
          <w:color w:val="000000"/>
          <w:kern w:val="0"/>
          <w:lang w:val="en-US" w:eastAsia="en-US" w:bidi="ar-SA"/>
        </w:rPr>
        <w:t>понуђач</w:t>
      </w:r>
      <w:proofErr w:type="spellEnd"/>
      <w:r w:rsidRPr="00DC23C0">
        <w:rPr>
          <w:rFonts w:eastAsia="Times New Roman" w:cs="Times New Roman"/>
          <w:color w:val="000000"/>
          <w:kern w:val="0"/>
          <w:lang w:val="en-US" w:eastAsia="en-US" w:bidi="ar-SA"/>
        </w:rPr>
        <w:t xml:space="preserve"> </w:t>
      </w:r>
      <w:proofErr w:type="spellStart"/>
      <w:r w:rsidRPr="00DC23C0">
        <w:rPr>
          <w:rFonts w:eastAsia="Times New Roman" w:cs="Times New Roman"/>
          <w:color w:val="000000"/>
          <w:kern w:val="0"/>
          <w:lang w:val="en-US" w:eastAsia="en-US" w:bidi="ar-SA"/>
        </w:rPr>
        <w:t>има</w:t>
      </w:r>
      <w:proofErr w:type="spellEnd"/>
      <w:r w:rsidRPr="00DC23C0">
        <w:rPr>
          <w:rFonts w:eastAsia="Times New Roman" w:cs="Times New Roman"/>
          <w:color w:val="000000"/>
          <w:kern w:val="0"/>
          <w:lang w:val="en-US" w:eastAsia="en-US" w:bidi="ar-SA"/>
        </w:rPr>
        <w:t xml:space="preserve"> </w:t>
      </w:r>
      <w:proofErr w:type="spellStart"/>
      <w:r w:rsidRPr="00DC23C0">
        <w:rPr>
          <w:rFonts w:eastAsia="Times New Roman" w:cs="Times New Roman"/>
          <w:color w:val="000000"/>
          <w:kern w:val="0"/>
          <w:lang w:val="en-US" w:eastAsia="en-US" w:bidi="ar-SA"/>
        </w:rPr>
        <w:t>обавезу</w:t>
      </w:r>
      <w:proofErr w:type="spellEnd"/>
      <w:r w:rsidRPr="00DC23C0">
        <w:rPr>
          <w:rFonts w:eastAsia="Times New Roman" w:cs="Times New Roman"/>
          <w:color w:val="000000"/>
          <w:kern w:val="0"/>
          <w:lang w:val="en-US" w:eastAsia="en-US" w:bidi="ar-SA"/>
        </w:rPr>
        <w:t xml:space="preserve"> </w:t>
      </w:r>
      <w:proofErr w:type="spellStart"/>
      <w:r w:rsidRPr="00DC23C0">
        <w:rPr>
          <w:rFonts w:eastAsia="Times New Roman" w:cs="Times New Roman"/>
          <w:color w:val="000000"/>
          <w:kern w:val="0"/>
          <w:lang w:val="en-US" w:eastAsia="en-US" w:bidi="ar-SA"/>
        </w:rPr>
        <w:t>да</w:t>
      </w:r>
      <w:proofErr w:type="spellEnd"/>
      <w:r w:rsidRPr="00DC23C0">
        <w:rPr>
          <w:rFonts w:eastAsia="Times New Roman" w:cs="Times New Roman"/>
          <w:color w:val="000000"/>
          <w:kern w:val="0"/>
          <w:lang w:val="en-US" w:eastAsia="en-US" w:bidi="ar-SA"/>
        </w:rPr>
        <w:t xml:space="preserve"> </w:t>
      </w:r>
      <w:proofErr w:type="spellStart"/>
      <w:r w:rsidRPr="00DC23C0">
        <w:rPr>
          <w:rFonts w:eastAsia="Times New Roman" w:cs="Times New Roman"/>
          <w:color w:val="000000"/>
          <w:kern w:val="0"/>
          <w:lang w:val="en-US" w:eastAsia="en-US" w:bidi="ar-SA"/>
        </w:rPr>
        <w:t>достави</w:t>
      </w:r>
      <w:proofErr w:type="spellEnd"/>
      <w:r w:rsidRPr="00DC23C0">
        <w:rPr>
          <w:rFonts w:eastAsia="Times New Roman" w:cs="Times New Roman"/>
          <w:color w:val="000000"/>
          <w:kern w:val="0"/>
          <w:lang w:val="en-US" w:eastAsia="en-US" w:bidi="ar-SA"/>
        </w:rPr>
        <w:t xml:space="preserve"> </w:t>
      </w:r>
      <w:proofErr w:type="spellStart"/>
      <w:r w:rsidRPr="00DC23C0">
        <w:rPr>
          <w:rFonts w:eastAsia="Times New Roman" w:cs="Times New Roman"/>
          <w:color w:val="000000"/>
          <w:kern w:val="0"/>
          <w:lang w:val="en-US" w:eastAsia="en-US" w:bidi="ar-SA"/>
        </w:rPr>
        <w:t>оригинал</w:t>
      </w:r>
      <w:proofErr w:type="spellEnd"/>
      <w:r w:rsidRPr="00DC23C0">
        <w:rPr>
          <w:rFonts w:eastAsia="Times New Roman" w:cs="Times New Roman"/>
          <w:color w:val="000000"/>
          <w:kern w:val="0"/>
          <w:lang w:val="en-US" w:eastAsia="en-US" w:bidi="ar-SA"/>
        </w:rPr>
        <w:t xml:space="preserve"> </w:t>
      </w:r>
      <w:proofErr w:type="spellStart"/>
      <w:r w:rsidRPr="00DC23C0">
        <w:rPr>
          <w:rFonts w:eastAsia="Times New Roman" w:cs="Times New Roman"/>
          <w:color w:val="000000"/>
          <w:kern w:val="0"/>
          <w:lang w:val="en-US" w:eastAsia="en-US" w:bidi="ar-SA"/>
        </w:rPr>
        <w:t>документ</w:t>
      </w:r>
      <w:proofErr w:type="spellEnd"/>
      <w:r w:rsidRPr="00DC23C0">
        <w:rPr>
          <w:rFonts w:eastAsia="Times New Roman" w:cs="Times New Roman"/>
          <w:color w:val="000000"/>
          <w:kern w:val="0"/>
          <w:lang w:val="en-US" w:eastAsia="en-US" w:bidi="ar-SA"/>
        </w:rPr>
        <w:t xml:space="preserve"> у </w:t>
      </w:r>
      <w:proofErr w:type="spellStart"/>
      <w:r w:rsidRPr="00DC23C0">
        <w:rPr>
          <w:rFonts w:eastAsia="Times New Roman" w:cs="Times New Roman"/>
          <w:color w:val="000000"/>
          <w:kern w:val="0"/>
          <w:lang w:val="en-US" w:eastAsia="en-US" w:bidi="ar-SA"/>
        </w:rPr>
        <w:t>року</w:t>
      </w:r>
      <w:proofErr w:type="spellEnd"/>
      <w:r w:rsidRPr="00DC23C0">
        <w:rPr>
          <w:rFonts w:eastAsia="Times New Roman" w:cs="Times New Roman"/>
          <w:color w:val="000000"/>
          <w:kern w:val="0"/>
          <w:lang w:val="en-US" w:eastAsia="en-US" w:bidi="ar-SA"/>
        </w:rPr>
        <w:t xml:space="preserve"> </w:t>
      </w:r>
      <w:proofErr w:type="spellStart"/>
      <w:r w:rsidRPr="00DC23C0">
        <w:rPr>
          <w:rFonts w:eastAsia="Times New Roman" w:cs="Times New Roman"/>
          <w:color w:val="000000"/>
          <w:kern w:val="0"/>
          <w:lang w:val="en-US" w:eastAsia="en-US" w:bidi="ar-SA"/>
        </w:rPr>
        <w:t>који</w:t>
      </w:r>
      <w:proofErr w:type="spellEnd"/>
      <w:r w:rsidRPr="00DC23C0">
        <w:rPr>
          <w:rFonts w:eastAsia="Times New Roman" w:cs="Times New Roman"/>
          <w:color w:val="000000"/>
          <w:kern w:val="0"/>
          <w:lang w:val="en-US" w:eastAsia="en-US" w:bidi="ar-SA"/>
        </w:rPr>
        <w:t xml:space="preserve"> </w:t>
      </w:r>
      <w:proofErr w:type="spellStart"/>
      <w:r w:rsidRPr="00DC23C0">
        <w:rPr>
          <w:rFonts w:eastAsia="Times New Roman" w:cs="Times New Roman"/>
          <w:color w:val="000000"/>
          <w:kern w:val="0"/>
          <w:lang w:val="en-US" w:eastAsia="en-US" w:bidi="ar-SA"/>
        </w:rPr>
        <w:t>ви</w:t>
      </w:r>
      <w:proofErr w:type="spellEnd"/>
      <w:r w:rsidRPr="00DC23C0">
        <w:rPr>
          <w:rFonts w:eastAsia="Times New Roman" w:cs="Times New Roman"/>
          <w:color w:val="000000"/>
          <w:kern w:val="0"/>
          <w:lang w:val="en-US" w:eastAsia="en-US" w:bidi="ar-SA"/>
        </w:rPr>
        <w:t xml:space="preserve"> </w:t>
      </w:r>
      <w:proofErr w:type="spellStart"/>
      <w:r w:rsidRPr="00DC23C0">
        <w:rPr>
          <w:rFonts w:eastAsia="Times New Roman" w:cs="Times New Roman"/>
          <w:color w:val="000000"/>
          <w:kern w:val="0"/>
          <w:lang w:val="en-US" w:eastAsia="en-US" w:bidi="ar-SA"/>
        </w:rPr>
        <w:t>одредите</w:t>
      </w:r>
      <w:proofErr w:type="spellEnd"/>
      <w:r w:rsidRPr="00DC23C0">
        <w:rPr>
          <w:rFonts w:eastAsia="Times New Roman" w:cs="Times New Roman"/>
          <w:color w:val="000000"/>
          <w:kern w:val="0"/>
          <w:lang w:val="en-US" w:eastAsia="en-US" w:bidi="ar-SA"/>
        </w:rPr>
        <w:t>. </w:t>
      </w:r>
    </w:p>
    <w:p w:rsidR="00DC23C0" w:rsidRPr="00221924" w:rsidRDefault="00DC23C0" w:rsidP="00DC23C0">
      <w:pPr>
        <w:shd w:val="clear" w:color="auto" w:fill="FFFFFF"/>
        <w:suppressAutoHyphens w:val="0"/>
        <w:spacing w:before="280" w:after="280"/>
        <w:rPr>
          <w:rFonts w:eastAsia="Times New Roman" w:cs="Times New Roman"/>
          <w:kern w:val="0"/>
          <w:lang w:bidi="ar-SA"/>
        </w:rPr>
      </w:pPr>
      <w:r w:rsidRPr="00FB03AB">
        <w:rPr>
          <w:rFonts w:eastAsia="Times New Roman" w:cs="Times New Roman"/>
          <w:kern w:val="0"/>
          <w:lang w:bidi="ar-SA"/>
        </w:rPr>
        <w:t xml:space="preserve">Наручилац даје следеће објашњење: </w:t>
      </w:r>
      <w:r>
        <w:rPr>
          <w:rFonts w:eastAsia="Times New Roman" w:cs="Times New Roman"/>
          <w:kern w:val="0"/>
          <w:lang w:bidi="ar-SA"/>
        </w:rPr>
        <w:t xml:space="preserve">На страни 24 КД у делу НАПОМЕНА, став 2 стоји: ,, </w:t>
      </w:r>
      <w:r w:rsidRPr="00886905">
        <w:rPr>
          <w:rFonts w:eastAsia="TimesNewRomanPS-BoldMT"/>
          <w:b/>
          <w:bCs/>
          <w:color w:val="000000"/>
          <w:sz w:val="22"/>
          <w:szCs w:val="22"/>
        </w:rPr>
        <w:t>Докази о испуњености услова могу се доставити у неовереним копијама.</w:t>
      </w:r>
      <w:r>
        <w:rPr>
          <w:rFonts w:eastAsia="TimesNewRomanPS-BoldMT"/>
          <w:b/>
          <w:bCs/>
          <w:color w:val="000000"/>
          <w:sz w:val="22"/>
          <w:szCs w:val="22"/>
        </w:rPr>
        <w:t xml:space="preserve">“ </w:t>
      </w:r>
      <w:r w:rsidRPr="00DC23C0">
        <w:rPr>
          <w:rFonts w:eastAsia="TimesNewRomanPS-BoldMT"/>
          <w:bCs/>
          <w:color w:val="000000"/>
          <w:sz w:val="22"/>
          <w:szCs w:val="22"/>
        </w:rPr>
        <w:t>тако да је тиме дата могућност пону</w:t>
      </w:r>
      <w:r w:rsidR="00221924">
        <w:rPr>
          <w:rFonts w:eastAsia="TimesNewRomanPS-BoldMT"/>
          <w:bCs/>
          <w:color w:val="000000"/>
          <w:sz w:val="22"/>
          <w:szCs w:val="22"/>
          <w:lang/>
        </w:rPr>
        <w:t>ђ</w:t>
      </w:r>
      <w:r w:rsidRPr="00DC23C0">
        <w:rPr>
          <w:rFonts w:eastAsia="TimesNewRomanPS-BoldMT"/>
          <w:bCs/>
          <w:color w:val="000000"/>
          <w:sz w:val="22"/>
          <w:szCs w:val="22"/>
        </w:rPr>
        <w:t>ачима да доставе и</w:t>
      </w:r>
      <w:r>
        <w:rPr>
          <w:rFonts w:eastAsia="TimesNewRomanPS-BoldMT"/>
          <w:b/>
          <w:bCs/>
          <w:color w:val="000000"/>
          <w:sz w:val="22"/>
          <w:szCs w:val="22"/>
        </w:rPr>
        <w:t xml:space="preserve"> </w:t>
      </w:r>
      <w:r w:rsidRPr="00DC23C0">
        <w:rPr>
          <w:rFonts w:eastAsia="Times New Roman" w:cs="Times New Roman"/>
          <w:color w:val="000000"/>
          <w:kern w:val="0"/>
          <w:lang w:eastAsia="en-US" w:bidi="ar-SA"/>
        </w:rPr>
        <w:t>фотокопију а</w:t>
      </w:r>
      <w:proofErr w:type="spellStart"/>
      <w:r w:rsidRPr="00DC23C0">
        <w:rPr>
          <w:rFonts w:eastAsia="Times New Roman" w:cs="Times New Roman"/>
          <w:color w:val="000000"/>
          <w:kern w:val="0"/>
          <w:lang w:val="en-US" w:eastAsia="en-US" w:bidi="ar-SA"/>
        </w:rPr>
        <w:t>уторског</w:t>
      </w:r>
      <w:proofErr w:type="spellEnd"/>
      <w:r w:rsidRPr="00DC23C0">
        <w:rPr>
          <w:rFonts w:eastAsia="Times New Roman" w:cs="Times New Roman"/>
          <w:color w:val="000000"/>
          <w:kern w:val="0"/>
          <w:lang w:val="en-US" w:eastAsia="en-US" w:bidi="ar-SA"/>
        </w:rPr>
        <w:t xml:space="preserve"> </w:t>
      </w:r>
      <w:proofErr w:type="spellStart"/>
      <w:r w:rsidRPr="00DC23C0">
        <w:rPr>
          <w:rFonts w:eastAsia="Times New Roman" w:cs="Times New Roman"/>
          <w:color w:val="000000"/>
          <w:kern w:val="0"/>
          <w:lang w:val="en-US" w:eastAsia="en-US" w:bidi="ar-SA"/>
        </w:rPr>
        <w:t>писма</w:t>
      </w:r>
      <w:proofErr w:type="spellEnd"/>
      <w:r w:rsidRPr="00DC23C0">
        <w:rPr>
          <w:rFonts w:eastAsia="Times New Roman" w:cs="Times New Roman"/>
          <w:color w:val="000000"/>
          <w:kern w:val="0"/>
          <w:lang w:val="en-US" w:eastAsia="en-US" w:bidi="ar-SA"/>
        </w:rPr>
        <w:t xml:space="preserve"> (</w:t>
      </w:r>
      <w:proofErr w:type="spellStart"/>
      <w:r w:rsidRPr="00DC23C0">
        <w:rPr>
          <w:rFonts w:eastAsia="Times New Roman" w:cs="Times New Roman"/>
          <w:color w:val="000000"/>
          <w:kern w:val="0"/>
          <w:lang w:val="en-US" w:eastAsia="en-US" w:bidi="ar-SA"/>
        </w:rPr>
        <w:t>овлашћење</w:t>
      </w:r>
      <w:proofErr w:type="spellEnd"/>
      <w:r w:rsidRPr="00DC23C0">
        <w:rPr>
          <w:rFonts w:eastAsia="Times New Roman" w:cs="Times New Roman"/>
          <w:color w:val="000000"/>
          <w:kern w:val="0"/>
          <w:lang w:val="en-US" w:eastAsia="en-US" w:bidi="ar-SA"/>
        </w:rPr>
        <w:t xml:space="preserve">) </w:t>
      </w:r>
      <w:proofErr w:type="spellStart"/>
      <w:r w:rsidRPr="00DC23C0">
        <w:rPr>
          <w:rFonts w:eastAsia="Times New Roman" w:cs="Times New Roman"/>
          <w:color w:val="000000"/>
          <w:kern w:val="0"/>
          <w:lang w:val="en-US" w:eastAsia="en-US" w:bidi="ar-SA"/>
        </w:rPr>
        <w:t>произвођача</w:t>
      </w:r>
      <w:proofErr w:type="spellEnd"/>
      <w:r w:rsidRPr="00DC23C0">
        <w:rPr>
          <w:rFonts w:eastAsia="Times New Roman" w:cs="Times New Roman"/>
          <w:color w:val="000000"/>
          <w:kern w:val="0"/>
          <w:lang w:val="en-US" w:eastAsia="en-US" w:bidi="ar-SA"/>
        </w:rPr>
        <w:t xml:space="preserve"> </w:t>
      </w:r>
      <w:proofErr w:type="spellStart"/>
      <w:r w:rsidRPr="00DC23C0">
        <w:rPr>
          <w:rFonts w:eastAsia="Times New Roman" w:cs="Times New Roman"/>
          <w:color w:val="000000"/>
          <w:kern w:val="0"/>
          <w:lang w:val="en-US" w:eastAsia="en-US" w:bidi="ar-SA"/>
        </w:rPr>
        <w:t>добра</w:t>
      </w:r>
      <w:proofErr w:type="spellEnd"/>
      <w:r w:rsidR="00221924">
        <w:rPr>
          <w:rFonts w:eastAsia="Times New Roman" w:cs="Times New Roman"/>
          <w:color w:val="000000"/>
          <w:kern w:val="0"/>
          <w:lang w:eastAsia="en-US" w:bidi="ar-SA"/>
        </w:rPr>
        <w:t>.</w:t>
      </w:r>
    </w:p>
    <w:p w:rsidR="00DC23C0" w:rsidRPr="00DC23C0" w:rsidRDefault="00DC23C0" w:rsidP="00DC23C0">
      <w:pPr>
        <w:widowControl/>
        <w:suppressAutoHyphens w:val="0"/>
        <w:spacing w:before="100" w:beforeAutospacing="1" w:after="100" w:afterAutospacing="1"/>
        <w:jc w:val="both"/>
        <w:rPr>
          <w:rFonts w:eastAsia="Times New Roman" w:cs="Times New Roman"/>
          <w:kern w:val="0"/>
          <w:lang w:eastAsia="en-US" w:bidi="ar-SA"/>
        </w:rPr>
      </w:pPr>
    </w:p>
    <w:p w:rsidR="00FB03AB" w:rsidRPr="00347182" w:rsidRDefault="00FB03AB" w:rsidP="00347182">
      <w:pPr>
        <w:rPr>
          <w:rFonts w:eastAsia="Times New Roman" w:cs="Times New Roman"/>
          <w:kern w:val="0"/>
          <w:sz w:val="22"/>
          <w:szCs w:val="22"/>
          <w:lang w:eastAsia="en-US" w:bidi="ar-SA"/>
        </w:rPr>
      </w:pPr>
    </w:p>
    <w:p w:rsidR="00FB03AB" w:rsidRPr="00347182" w:rsidRDefault="00FB03AB" w:rsidP="00347182">
      <w:pPr>
        <w:widowControl/>
        <w:suppressAutoHyphens w:val="0"/>
        <w:spacing w:before="100" w:beforeAutospacing="1"/>
        <w:rPr>
          <w:rFonts w:eastAsia="Times New Roman" w:cs="Times New Roman"/>
          <w:kern w:val="0"/>
          <w:lang w:bidi="ar-SA"/>
        </w:rPr>
      </w:pPr>
    </w:p>
    <w:p w:rsidR="004D767F" w:rsidRPr="00FB03AB" w:rsidRDefault="004D767F" w:rsidP="00862DA9">
      <w:pPr>
        <w:widowControl/>
        <w:suppressAutoHyphens w:val="0"/>
        <w:spacing w:before="100" w:beforeAutospacing="1"/>
        <w:rPr>
          <w:rFonts w:eastAsia="Times New Roman" w:cs="Times New Roman"/>
          <w:kern w:val="0"/>
          <w:lang w:bidi="ar-SA"/>
        </w:rPr>
      </w:pPr>
    </w:p>
    <w:sectPr w:rsidR="004D767F" w:rsidRPr="00FB03AB" w:rsidSect="00E72C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55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276" w:rsidRDefault="00324276" w:rsidP="00231FCB">
      <w:r>
        <w:separator/>
      </w:r>
    </w:p>
  </w:endnote>
  <w:endnote w:type="continuationSeparator" w:id="0">
    <w:p w:rsidR="00324276" w:rsidRDefault="00324276" w:rsidP="00231F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-BoldM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FCB" w:rsidRDefault="00231FC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FCB" w:rsidRDefault="00231FC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FCB" w:rsidRDefault="00231F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276" w:rsidRDefault="00324276" w:rsidP="00231FCB">
      <w:r>
        <w:separator/>
      </w:r>
    </w:p>
  </w:footnote>
  <w:footnote w:type="continuationSeparator" w:id="0">
    <w:p w:rsidR="00324276" w:rsidRDefault="00324276" w:rsidP="00231F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FCB" w:rsidRDefault="00231FC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FCB" w:rsidRDefault="00231FC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FCB" w:rsidRDefault="00231FC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Aria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Aria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Aria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Aria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Aria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Aria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Aria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Arial"/>
      </w:rPr>
    </w:lvl>
  </w:abstractNum>
  <w:abstractNum w:abstractNumId="2">
    <w:nsid w:val="63950BD1"/>
    <w:multiLevelType w:val="hybridMultilevel"/>
    <w:tmpl w:val="8B2235F8"/>
    <w:lvl w:ilvl="0" w:tplc="8286CC20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9B174D"/>
    <w:rsid w:val="000B7C1E"/>
    <w:rsid w:val="001252D8"/>
    <w:rsid w:val="001D19D0"/>
    <w:rsid w:val="00221924"/>
    <w:rsid w:val="00225782"/>
    <w:rsid w:val="00231FCB"/>
    <w:rsid w:val="002515FA"/>
    <w:rsid w:val="00324276"/>
    <w:rsid w:val="00347182"/>
    <w:rsid w:val="003918C8"/>
    <w:rsid w:val="003E470A"/>
    <w:rsid w:val="003E5AB8"/>
    <w:rsid w:val="003F302E"/>
    <w:rsid w:val="004D54C7"/>
    <w:rsid w:val="004D767F"/>
    <w:rsid w:val="005267F4"/>
    <w:rsid w:val="00590AE3"/>
    <w:rsid w:val="005B3484"/>
    <w:rsid w:val="00614AA4"/>
    <w:rsid w:val="00670CBB"/>
    <w:rsid w:val="00673C29"/>
    <w:rsid w:val="006814DD"/>
    <w:rsid w:val="00686DB1"/>
    <w:rsid w:val="00692A35"/>
    <w:rsid w:val="006F316F"/>
    <w:rsid w:val="0078747C"/>
    <w:rsid w:val="00862DA9"/>
    <w:rsid w:val="008A2C30"/>
    <w:rsid w:val="008C25C3"/>
    <w:rsid w:val="008F67F5"/>
    <w:rsid w:val="009537E7"/>
    <w:rsid w:val="00960127"/>
    <w:rsid w:val="009B174D"/>
    <w:rsid w:val="00A0432D"/>
    <w:rsid w:val="00A24F79"/>
    <w:rsid w:val="00A30E48"/>
    <w:rsid w:val="00A93EBA"/>
    <w:rsid w:val="00AE4057"/>
    <w:rsid w:val="00AE7826"/>
    <w:rsid w:val="00B22D9D"/>
    <w:rsid w:val="00B46172"/>
    <w:rsid w:val="00C60C4B"/>
    <w:rsid w:val="00C86F4C"/>
    <w:rsid w:val="00CC7672"/>
    <w:rsid w:val="00CF2AE6"/>
    <w:rsid w:val="00D81ED3"/>
    <w:rsid w:val="00D84573"/>
    <w:rsid w:val="00DA3F50"/>
    <w:rsid w:val="00DC23C0"/>
    <w:rsid w:val="00DD4E9B"/>
    <w:rsid w:val="00E72C0E"/>
    <w:rsid w:val="00ED198F"/>
    <w:rsid w:val="00ED6C39"/>
    <w:rsid w:val="00F06865"/>
    <w:rsid w:val="00F51CD0"/>
    <w:rsid w:val="00F662B2"/>
    <w:rsid w:val="00F67782"/>
    <w:rsid w:val="00F818B1"/>
    <w:rsid w:val="00FA2A1C"/>
    <w:rsid w:val="00FB0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C0E"/>
    <w:pPr>
      <w:widowControl w:val="0"/>
      <w:suppressAutoHyphens/>
    </w:pPr>
    <w:rPr>
      <w:rFonts w:eastAsia="Lucida Sans Unicode" w:cs="Mangal"/>
      <w:kern w:val="1"/>
      <w:sz w:val="24"/>
      <w:szCs w:val="24"/>
      <w:lang w:val="sr-Latn-CS" w:eastAsia="hi-IN" w:bidi="hi-IN"/>
    </w:rPr>
  </w:style>
  <w:style w:type="paragraph" w:styleId="Heading4">
    <w:name w:val="heading 4"/>
    <w:basedOn w:val="Normal"/>
    <w:next w:val="Normal"/>
    <w:qFormat/>
    <w:rsid w:val="00E72C0E"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E72C0E"/>
  </w:style>
  <w:style w:type="character" w:customStyle="1" w:styleId="WW8Num1z1">
    <w:name w:val="WW8Num1z1"/>
    <w:rsid w:val="00E72C0E"/>
  </w:style>
  <w:style w:type="character" w:customStyle="1" w:styleId="WW8Num1z2">
    <w:name w:val="WW8Num1z2"/>
    <w:rsid w:val="00E72C0E"/>
  </w:style>
  <w:style w:type="character" w:customStyle="1" w:styleId="WW8Num1z3">
    <w:name w:val="WW8Num1z3"/>
    <w:rsid w:val="00E72C0E"/>
  </w:style>
  <w:style w:type="character" w:customStyle="1" w:styleId="WW8Num1z4">
    <w:name w:val="WW8Num1z4"/>
    <w:rsid w:val="00E72C0E"/>
  </w:style>
  <w:style w:type="character" w:customStyle="1" w:styleId="WW8Num1z5">
    <w:name w:val="WW8Num1z5"/>
    <w:rsid w:val="00E72C0E"/>
  </w:style>
  <w:style w:type="character" w:customStyle="1" w:styleId="WW8Num1z6">
    <w:name w:val="WW8Num1z6"/>
    <w:rsid w:val="00E72C0E"/>
  </w:style>
  <w:style w:type="character" w:customStyle="1" w:styleId="WW8Num1z7">
    <w:name w:val="WW8Num1z7"/>
    <w:rsid w:val="00E72C0E"/>
  </w:style>
  <w:style w:type="character" w:customStyle="1" w:styleId="WW8Num1z8">
    <w:name w:val="WW8Num1z8"/>
    <w:rsid w:val="00E72C0E"/>
  </w:style>
  <w:style w:type="character" w:customStyle="1" w:styleId="Absatz-Standardschriftart">
    <w:name w:val="Absatz-Standardschriftart"/>
    <w:rsid w:val="00E72C0E"/>
  </w:style>
  <w:style w:type="character" w:customStyle="1" w:styleId="WW-Absatz-Standardschriftart">
    <w:name w:val="WW-Absatz-Standardschriftart"/>
    <w:rsid w:val="00E72C0E"/>
  </w:style>
  <w:style w:type="character" w:customStyle="1" w:styleId="WW-Absatz-Standardschriftart1">
    <w:name w:val="WW-Absatz-Standardschriftart1"/>
    <w:rsid w:val="00E72C0E"/>
  </w:style>
  <w:style w:type="character" w:customStyle="1" w:styleId="WW-Absatz-Standardschriftart11">
    <w:name w:val="WW-Absatz-Standardschriftart11"/>
    <w:rsid w:val="00E72C0E"/>
  </w:style>
  <w:style w:type="character" w:customStyle="1" w:styleId="WW-Absatz-Standardschriftart111">
    <w:name w:val="WW-Absatz-Standardschriftart111"/>
    <w:rsid w:val="00E72C0E"/>
  </w:style>
  <w:style w:type="character" w:customStyle="1" w:styleId="WW-Absatz-Standardschriftart1111">
    <w:name w:val="WW-Absatz-Standardschriftart1111"/>
    <w:rsid w:val="00E72C0E"/>
  </w:style>
  <w:style w:type="character" w:customStyle="1" w:styleId="WW8Num2z0">
    <w:name w:val="WW8Num2z0"/>
    <w:rsid w:val="00E72C0E"/>
    <w:rPr>
      <w:rFonts w:ascii="Symbol" w:hAnsi="Symbol" w:cs="Symbol"/>
      <w:color w:val="auto"/>
    </w:rPr>
  </w:style>
  <w:style w:type="character" w:customStyle="1" w:styleId="WW8Num3z0">
    <w:name w:val="WW8Num3z0"/>
    <w:rsid w:val="00E72C0E"/>
    <w:rPr>
      <w:rFonts w:ascii="Symbol" w:hAnsi="Symbol" w:cs="Symbol"/>
    </w:rPr>
  </w:style>
  <w:style w:type="character" w:customStyle="1" w:styleId="WW-Absatz-Standardschriftart11111">
    <w:name w:val="WW-Absatz-Standardschriftart11111"/>
    <w:rsid w:val="00E72C0E"/>
  </w:style>
  <w:style w:type="character" w:customStyle="1" w:styleId="WW-Absatz-Standardschriftart111111">
    <w:name w:val="WW-Absatz-Standardschriftart111111"/>
    <w:rsid w:val="00E72C0E"/>
  </w:style>
  <w:style w:type="character" w:customStyle="1" w:styleId="WW-Absatz-Standardschriftart1111111">
    <w:name w:val="WW-Absatz-Standardschriftart1111111"/>
    <w:rsid w:val="00E72C0E"/>
  </w:style>
  <w:style w:type="character" w:customStyle="1" w:styleId="WW8Num15z0">
    <w:name w:val="WW8Num15z0"/>
    <w:rsid w:val="00E72C0E"/>
    <w:rPr>
      <w:rFonts w:ascii="Symbol" w:hAnsi="Symbol" w:cs="Symbol"/>
      <w:color w:val="auto"/>
    </w:rPr>
  </w:style>
  <w:style w:type="character" w:styleId="PageNumber">
    <w:name w:val="page number"/>
    <w:basedOn w:val="DefaultParagraphFont"/>
    <w:rsid w:val="00E72C0E"/>
  </w:style>
  <w:style w:type="character" w:customStyle="1" w:styleId="WW8Num16z0">
    <w:name w:val="WW8Num16z0"/>
    <w:rsid w:val="00E72C0E"/>
    <w:rPr>
      <w:rFonts w:ascii="Symbol" w:hAnsi="Symbol" w:cs="Symbol"/>
    </w:rPr>
  </w:style>
  <w:style w:type="character" w:styleId="Hyperlink">
    <w:name w:val="Hyperlink"/>
    <w:rsid w:val="00E72C0E"/>
    <w:rPr>
      <w:color w:val="000080"/>
      <w:u w:val="single"/>
    </w:rPr>
  </w:style>
  <w:style w:type="character" w:customStyle="1" w:styleId="NumberingSymbols">
    <w:name w:val="Numbering Symbols"/>
    <w:rsid w:val="00E72C0E"/>
  </w:style>
  <w:style w:type="character" w:customStyle="1" w:styleId="apple-converted-space">
    <w:name w:val="apple-converted-space"/>
    <w:basedOn w:val="DefaultParagraphFont"/>
    <w:rsid w:val="00E72C0E"/>
  </w:style>
  <w:style w:type="character" w:styleId="Strong">
    <w:name w:val="Strong"/>
    <w:qFormat/>
    <w:rsid w:val="00E72C0E"/>
    <w:rPr>
      <w:b/>
      <w:bCs/>
    </w:rPr>
  </w:style>
  <w:style w:type="paragraph" w:customStyle="1" w:styleId="a">
    <w:name w:val="Заглавље"/>
    <w:basedOn w:val="Normal"/>
    <w:next w:val="BodyText"/>
    <w:rsid w:val="00E72C0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E72C0E"/>
    <w:pPr>
      <w:spacing w:after="120"/>
    </w:pPr>
  </w:style>
  <w:style w:type="paragraph" w:styleId="List">
    <w:name w:val="List"/>
    <w:basedOn w:val="BodyText"/>
    <w:rsid w:val="00E72C0E"/>
  </w:style>
  <w:style w:type="paragraph" w:customStyle="1" w:styleId="a0">
    <w:name w:val="Наслов"/>
    <w:basedOn w:val="Normal"/>
    <w:rsid w:val="00E72C0E"/>
    <w:pPr>
      <w:suppressLineNumbers/>
      <w:spacing w:before="120" w:after="120"/>
    </w:pPr>
    <w:rPr>
      <w:i/>
      <w:iCs/>
    </w:rPr>
  </w:style>
  <w:style w:type="paragraph" w:customStyle="1" w:styleId="a1">
    <w:name w:val="Индекс"/>
    <w:basedOn w:val="Normal"/>
    <w:rsid w:val="00E72C0E"/>
    <w:pPr>
      <w:suppressLineNumbers/>
    </w:pPr>
  </w:style>
  <w:style w:type="paragraph" w:customStyle="1" w:styleId="Heading">
    <w:name w:val="Heading"/>
    <w:basedOn w:val="Normal"/>
    <w:next w:val="BodyText"/>
    <w:rsid w:val="00E72C0E"/>
    <w:pPr>
      <w:keepNext/>
      <w:spacing w:before="240" w:after="120"/>
    </w:pPr>
    <w:rPr>
      <w:rFonts w:ascii="Arial" w:hAnsi="Arial"/>
      <w:sz w:val="28"/>
      <w:szCs w:val="28"/>
    </w:rPr>
  </w:style>
  <w:style w:type="paragraph" w:styleId="Caption">
    <w:name w:val="caption"/>
    <w:basedOn w:val="Normal"/>
    <w:qFormat/>
    <w:rsid w:val="00E72C0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E72C0E"/>
    <w:pPr>
      <w:suppressLineNumbers/>
    </w:pPr>
  </w:style>
  <w:style w:type="paragraph" w:styleId="Footer">
    <w:name w:val="footer"/>
    <w:basedOn w:val="Normal"/>
    <w:rsid w:val="00E72C0E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rsid w:val="00E72C0E"/>
    <w:pPr>
      <w:suppressLineNumbers/>
    </w:pPr>
  </w:style>
  <w:style w:type="paragraph" w:customStyle="1" w:styleId="TableHeading">
    <w:name w:val="Table Heading"/>
    <w:basedOn w:val="TableContents"/>
    <w:rsid w:val="00E72C0E"/>
    <w:pPr>
      <w:jc w:val="center"/>
    </w:pPr>
    <w:rPr>
      <w:b/>
      <w:bCs/>
    </w:rPr>
  </w:style>
  <w:style w:type="paragraph" w:customStyle="1" w:styleId="Quotations">
    <w:name w:val="Quotations"/>
    <w:basedOn w:val="Normal"/>
    <w:rsid w:val="00E72C0E"/>
    <w:pPr>
      <w:spacing w:after="283"/>
      <w:ind w:left="567" w:right="567"/>
    </w:pPr>
  </w:style>
  <w:style w:type="paragraph" w:customStyle="1" w:styleId="a2">
    <w:name w:val="Садржај табеле"/>
    <w:basedOn w:val="Normal"/>
    <w:rsid w:val="00E72C0E"/>
    <w:pPr>
      <w:suppressLineNumbers/>
    </w:pPr>
  </w:style>
  <w:style w:type="paragraph" w:customStyle="1" w:styleId="a3">
    <w:name w:val="Заглавље табеле"/>
    <w:basedOn w:val="a2"/>
    <w:rsid w:val="00E72C0E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31FCB"/>
    <w:pPr>
      <w:tabs>
        <w:tab w:val="center" w:pos="4536"/>
        <w:tab w:val="right" w:pos="9072"/>
      </w:tabs>
    </w:pPr>
    <w:rPr>
      <w:szCs w:val="21"/>
    </w:rPr>
  </w:style>
  <w:style w:type="character" w:customStyle="1" w:styleId="HeaderChar">
    <w:name w:val="Header Char"/>
    <w:link w:val="Header"/>
    <w:uiPriority w:val="99"/>
    <w:rsid w:val="00231FCB"/>
    <w:rPr>
      <w:rFonts w:eastAsia="Lucida Sans Unicode" w:cs="Mangal"/>
      <w:kern w:val="1"/>
      <w:sz w:val="24"/>
      <w:szCs w:val="21"/>
      <w:lang w:val="sr-Latn-CS" w:eastAsia="hi-IN" w:bidi="hi-IN"/>
    </w:rPr>
  </w:style>
  <w:style w:type="paragraph" w:styleId="ListParagraph">
    <w:name w:val="List Paragraph"/>
    <w:basedOn w:val="Normal"/>
    <w:uiPriority w:val="34"/>
    <w:qFormat/>
    <w:rsid w:val="00221924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3">
      <w:bodyDiv w:val="1"/>
      <w:marLeft w:val="150"/>
      <w:marRight w:val="15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5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2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72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9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24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05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9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1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9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6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6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E399F-E1E3-44E3-A50A-F8DA24D1B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2017-06-16T07:55:00Z</cp:lastPrinted>
  <dcterms:created xsi:type="dcterms:W3CDTF">2020-05-06T10:40:00Z</dcterms:created>
  <dcterms:modified xsi:type="dcterms:W3CDTF">2020-05-06T10:49:00Z</dcterms:modified>
</cp:coreProperties>
</file>